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A3A36" w14:textId="33A174A5" w:rsidR="00321D9B" w:rsidRDefault="00321D9B" w:rsidP="00321D9B">
      <w:pPr>
        <w:pStyle w:val="Heading1"/>
        <w:jc w:val="center"/>
        <w:rPr>
          <w:u w:color="453CCC"/>
        </w:rPr>
      </w:pPr>
      <w:r>
        <w:rPr>
          <w:u w:color="453CCC"/>
        </w:rPr>
        <w:t>Alford Try a Tri Saturday 2</w:t>
      </w:r>
      <w:r w:rsidRPr="00321D9B">
        <w:rPr>
          <w:u w:color="453CCC"/>
          <w:vertAlign w:val="superscript"/>
        </w:rPr>
        <w:t>nd</w:t>
      </w:r>
      <w:r>
        <w:rPr>
          <w:u w:color="453CCC"/>
        </w:rPr>
        <w:t xml:space="preserve"> September 2017</w:t>
      </w:r>
    </w:p>
    <w:p w14:paraId="4AA7FA64" w14:textId="77777777" w:rsidR="00321D9B" w:rsidRDefault="00321D9B" w:rsidP="00321D9B">
      <w:pPr>
        <w:pStyle w:val="Body"/>
        <w:widowControl w:val="0"/>
        <w:jc w:val="center"/>
        <w:rPr>
          <w:rFonts w:ascii="Helvetica" w:hAnsi="Helvetica"/>
          <w:color w:val="auto"/>
          <w:u w:color="453CCC"/>
        </w:rPr>
      </w:pPr>
    </w:p>
    <w:p w14:paraId="506A05A9" w14:textId="0AF3938F"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color w:val="auto"/>
          <w:u w:color="453CCC"/>
        </w:rPr>
        <w:t xml:space="preserve">We are delighted that you have entered Three Peaks Alford Try a Tri and hope you enjoy the event. The following information should help you have a safe and enjoyable day. </w:t>
      </w:r>
    </w:p>
    <w:p w14:paraId="0E6807D4" w14:textId="77777777" w:rsidR="00D37BDB" w:rsidRPr="00682748" w:rsidRDefault="00D37BDB">
      <w:pPr>
        <w:pStyle w:val="Body"/>
        <w:widowControl w:val="0"/>
        <w:rPr>
          <w:rFonts w:ascii="Helvetica" w:eastAsia="Helvetica" w:hAnsi="Helvetica" w:cs="Helvetica"/>
          <w:color w:val="auto"/>
          <w:u w:color="453CCC"/>
        </w:rPr>
      </w:pPr>
    </w:p>
    <w:p w14:paraId="480104EA" w14:textId="7F640B77" w:rsidR="00D37BDB" w:rsidRPr="00682748" w:rsidRDefault="00682748">
      <w:pPr>
        <w:pStyle w:val="Body"/>
        <w:widowControl w:val="0"/>
        <w:rPr>
          <w:rFonts w:ascii="Helvetica" w:eastAsia="Helvetica" w:hAnsi="Helvetica" w:cs="Helvetica"/>
          <w:color w:val="auto"/>
          <w:u w:color="453CCC"/>
        </w:rPr>
      </w:pPr>
      <w:r w:rsidRPr="00682748">
        <w:rPr>
          <w:color w:val="auto"/>
          <w:u w:color="453CCC"/>
        </w:rPr>
        <w:t>The event is based at the Alford Community Campus. Alt</w:t>
      </w:r>
      <w:r w:rsidR="00321D9B">
        <w:rPr>
          <w:color w:val="auto"/>
          <w:u w:color="453CCC"/>
        </w:rPr>
        <w:t xml:space="preserve">hough the campus has been open </w:t>
      </w:r>
      <w:r w:rsidRPr="00682748">
        <w:rPr>
          <w:color w:val="auto"/>
          <w:u w:color="453CCC"/>
        </w:rPr>
        <w:t xml:space="preserve">since October 2015 the council have been quite slow with permanent road signs. If accessing from Aberdeen follow the A944 through the village, on leaving the village you will climb up a hill, turn left at the top of the hill and follow this road and you will see the campus in front of you after about 1/3 mile. The campus cannot be accessed via </w:t>
      </w:r>
      <w:proofErr w:type="spellStart"/>
      <w:r w:rsidRPr="00682748">
        <w:rPr>
          <w:color w:val="auto"/>
          <w:u w:color="453CCC"/>
        </w:rPr>
        <w:t>Greystone</w:t>
      </w:r>
      <w:proofErr w:type="spellEnd"/>
      <w:r w:rsidRPr="00682748">
        <w:rPr>
          <w:color w:val="auto"/>
          <w:u w:color="453CCC"/>
        </w:rPr>
        <w:t xml:space="preserve"> Road from the village </w:t>
      </w:r>
      <w:proofErr w:type="spellStart"/>
      <w:r w:rsidRPr="00682748">
        <w:rPr>
          <w:color w:val="auto"/>
          <w:u w:color="453CCC"/>
        </w:rPr>
        <w:t>centre</w:t>
      </w:r>
      <w:proofErr w:type="spellEnd"/>
      <w:r w:rsidRPr="00682748">
        <w:rPr>
          <w:color w:val="auto"/>
          <w:u w:color="453CCC"/>
        </w:rPr>
        <w:t>. There is plentiful parking.</w:t>
      </w:r>
    </w:p>
    <w:p w14:paraId="6A2667FC" w14:textId="77777777" w:rsidR="00D37BDB" w:rsidRPr="00682748" w:rsidRDefault="00D37BDB">
      <w:pPr>
        <w:pStyle w:val="Body"/>
        <w:widowControl w:val="0"/>
        <w:rPr>
          <w:rFonts w:ascii="Helvetica" w:eastAsia="Helvetica" w:hAnsi="Helvetica" w:cs="Helvetica"/>
          <w:color w:val="auto"/>
          <w:u w:color="453CCC"/>
        </w:rPr>
      </w:pPr>
    </w:p>
    <w:p w14:paraId="5E702CB9" w14:textId="6270E2BE"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color w:val="auto"/>
          <w:u w:color="453CCC"/>
        </w:rPr>
        <w:t>Registration</w:t>
      </w:r>
      <w:r w:rsidRPr="00682748">
        <w:rPr>
          <w:rFonts w:ascii="Helvetica" w:hAnsi="Helvetica"/>
          <w:color w:val="auto"/>
          <w:u w:color="453CCC"/>
        </w:rPr>
        <w:t xml:space="preserve"> is in the campus dining room. Please enter by the main entrance, turn right towards the pool and the dining room is through the doors on the left of the pool spectati</w:t>
      </w:r>
      <w:r w:rsidR="00321D9B">
        <w:rPr>
          <w:rFonts w:ascii="Helvetica" w:hAnsi="Helvetica"/>
          <w:color w:val="auto"/>
          <w:u w:color="453CCC"/>
        </w:rPr>
        <w:t xml:space="preserve">ng area. </w:t>
      </w:r>
    </w:p>
    <w:p w14:paraId="1070B0EB" w14:textId="77777777" w:rsidR="00D37BDB" w:rsidRPr="00682748" w:rsidRDefault="00D37BDB">
      <w:pPr>
        <w:pStyle w:val="Body"/>
        <w:widowControl w:val="0"/>
        <w:rPr>
          <w:rFonts w:ascii="Helvetica" w:eastAsia="Helvetica" w:hAnsi="Helvetica" w:cs="Helvetica"/>
          <w:color w:val="auto"/>
          <w:u w:color="453CCC"/>
        </w:rPr>
      </w:pPr>
    </w:p>
    <w:p w14:paraId="4E3FD693" w14:textId="33596BED" w:rsidR="00D37BDB" w:rsidRPr="00682748" w:rsidRDefault="00321D9B">
      <w:pPr>
        <w:pStyle w:val="Body"/>
        <w:widowControl w:val="0"/>
        <w:rPr>
          <w:rFonts w:ascii="Helvetica" w:eastAsia="Helvetica" w:hAnsi="Helvetica" w:cs="Helvetica"/>
          <w:color w:val="auto"/>
          <w:u w:color="453CCC"/>
        </w:rPr>
      </w:pPr>
      <w:proofErr w:type="gramStart"/>
      <w:r>
        <w:rPr>
          <w:rFonts w:ascii="Helvetica" w:hAnsi="Helvetica"/>
          <w:color w:val="auto"/>
          <w:u w:color="453CCC"/>
        </w:rPr>
        <w:t>Registration  0945</w:t>
      </w:r>
      <w:proofErr w:type="gramEnd"/>
      <w:r>
        <w:rPr>
          <w:rFonts w:ascii="Helvetica" w:hAnsi="Helvetica"/>
          <w:color w:val="auto"/>
          <w:u w:color="453CCC"/>
        </w:rPr>
        <w:t xml:space="preserve"> -1045hrs.</w:t>
      </w:r>
      <w:r w:rsidR="00682748">
        <w:rPr>
          <w:rFonts w:ascii="Helvetica" w:hAnsi="Helvetica"/>
          <w:color w:val="auto"/>
          <w:u w:color="453CCC"/>
        </w:rPr>
        <w:tab/>
      </w:r>
      <w:r w:rsidR="00682748" w:rsidRPr="00682748">
        <w:rPr>
          <w:rFonts w:ascii="Helvetica" w:hAnsi="Helvetica"/>
          <w:color w:val="auto"/>
          <w:u w:color="453CCC"/>
        </w:rPr>
        <w:t>Dining area</w:t>
      </w:r>
    </w:p>
    <w:p w14:paraId="0217AFE1" w14:textId="79B6FB28" w:rsidR="00D37BDB" w:rsidRPr="00682748" w:rsidRDefault="00321D9B">
      <w:pPr>
        <w:pStyle w:val="Body"/>
        <w:widowControl w:val="0"/>
        <w:rPr>
          <w:rFonts w:ascii="Helvetica" w:eastAsia="Helvetica" w:hAnsi="Helvetica" w:cs="Helvetica"/>
          <w:color w:val="auto"/>
          <w:u w:color="453CCC"/>
        </w:rPr>
      </w:pPr>
      <w:r>
        <w:rPr>
          <w:rFonts w:ascii="Helvetica" w:hAnsi="Helvetica"/>
          <w:color w:val="auto"/>
          <w:u w:color="453CCC"/>
        </w:rPr>
        <w:t>Race Briefing 1100hrs.</w:t>
      </w:r>
      <w:r w:rsidR="00682748">
        <w:rPr>
          <w:rFonts w:ascii="Helvetica" w:hAnsi="Helvetica"/>
          <w:color w:val="auto"/>
          <w:u w:color="453CCC"/>
        </w:rPr>
        <w:tab/>
      </w:r>
      <w:r>
        <w:rPr>
          <w:rFonts w:ascii="Helvetica" w:hAnsi="Helvetica"/>
          <w:color w:val="auto"/>
          <w:u w:color="453CCC"/>
        </w:rPr>
        <w:tab/>
      </w:r>
      <w:r w:rsidR="00682748" w:rsidRPr="00682748">
        <w:rPr>
          <w:rFonts w:ascii="Helvetica" w:hAnsi="Helvetica"/>
          <w:color w:val="auto"/>
          <w:u w:color="453CCC"/>
        </w:rPr>
        <w:t>Dining area</w:t>
      </w:r>
    </w:p>
    <w:p w14:paraId="11432E49" w14:textId="2EA96376" w:rsidR="00D37BDB" w:rsidRDefault="00321D9B">
      <w:pPr>
        <w:pStyle w:val="Body"/>
        <w:widowControl w:val="0"/>
        <w:rPr>
          <w:rFonts w:ascii="Helvetica" w:eastAsia="Helvetica" w:hAnsi="Helvetica" w:cs="Helvetica"/>
          <w:color w:val="auto"/>
          <w:u w:color="453CCC"/>
        </w:rPr>
      </w:pPr>
      <w:r>
        <w:rPr>
          <w:rFonts w:ascii="Helvetica" w:hAnsi="Helvetica"/>
          <w:color w:val="auto"/>
          <w:u w:color="453CCC"/>
        </w:rPr>
        <w:t>First heat 1130hrs.</w:t>
      </w:r>
      <w:r w:rsidR="00682748">
        <w:rPr>
          <w:rFonts w:ascii="Helvetica" w:hAnsi="Helvetica"/>
          <w:color w:val="auto"/>
          <w:u w:color="453CCC"/>
        </w:rPr>
        <w:tab/>
      </w:r>
      <w:r w:rsidR="00682748">
        <w:rPr>
          <w:rFonts w:ascii="Helvetica" w:hAnsi="Helvetica"/>
          <w:color w:val="auto"/>
          <w:u w:color="453CCC"/>
        </w:rPr>
        <w:tab/>
      </w:r>
      <w:r>
        <w:rPr>
          <w:rFonts w:ascii="Helvetica" w:hAnsi="Helvetica"/>
          <w:color w:val="auto"/>
          <w:u w:color="453CCC"/>
        </w:rPr>
        <w:tab/>
      </w:r>
      <w:r w:rsidR="00682748" w:rsidRPr="00682748">
        <w:rPr>
          <w:rFonts w:ascii="Helvetica" w:hAnsi="Helvetica"/>
          <w:color w:val="auto"/>
          <w:u w:color="453CCC"/>
        </w:rPr>
        <w:t>Swimming pool</w:t>
      </w:r>
    </w:p>
    <w:p w14:paraId="0BD85F2B" w14:textId="04DACC14" w:rsidR="00DB4928" w:rsidRDefault="00321D9B">
      <w:pPr>
        <w:pStyle w:val="Body"/>
        <w:widowControl w:val="0"/>
        <w:rPr>
          <w:rFonts w:ascii="Helvetica" w:eastAsia="Helvetica" w:hAnsi="Helvetica" w:cs="Helvetica"/>
          <w:color w:val="auto"/>
          <w:u w:color="453CCC"/>
        </w:rPr>
      </w:pPr>
      <w:r>
        <w:rPr>
          <w:rFonts w:ascii="Helvetica" w:eastAsia="Helvetica" w:hAnsi="Helvetica" w:cs="Helvetica"/>
          <w:color w:val="auto"/>
          <w:u w:color="453CCC"/>
        </w:rPr>
        <w:t>Prize Giving 1500</w:t>
      </w:r>
      <w:r w:rsidR="00DB4928">
        <w:rPr>
          <w:rFonts w:ascii="Helvetica" w:eastAsia="Helvetica" w:hAnsi="Helvetica" w:cs="Helvetica"/>
          <w:color w:val="auto"/>
          <w:u w:color="453CCC"/>
        </w:rPr>
        <w:t xml:space="preserve"> </w:t>
      </w:r>
      <w:r>
        <w:rPr>
          <w:rFonts w:ascii="Helvetica" w:eastAsia="Helvetica" w:hAnsi="Helvetica" w:cs="Helvetica"/>
          <w:color w:val="auto"/>
          <w:u w:color="453CCC"/>
        </w:rPr>
        <w:t>hrs. approx.</w:t>
      </w:r>
    </w:p>
    <w:p w14:paraId="1FB76B5E" w14:textId="77777777" w:rsidR="00321D9B" w:rsidRPr="00682748" w:rsidRDefault="00321D9B">
      <w:pPr>
        <w:pStyle w:val="Body"/>
        <w:widowControl w:val="0"/>
        <w:rPr>
          <w:rFonts w:ascii="Helvetica" w:eastAsia="Helvetica" w:hAnsi="Helvetica" w:cs="Helvetica"/>
          <w:color w:val="auto"/>
          <w:u w:color="453CCC"/>
        </w:rPr>
      </w:pPr>
    </w:p>
    <w:p w14:paraId="59536BD4" w14:textId="7EB3012D" w:rsidR="00D37BDB" w:rsidRPr="00682748" w:rsidRDefault="00682748">
      <w:pPr>
        <w:pStyle w:val="Body"/>
        <w:widowControl w:val="0"/>
        <w:rPr>
          <w:rFonts w:ascii="Helvetica" w:eastAsia="Helvetica" w:hAnsi="Helvetica" w:cs="Helvetica"/>
          <w:color w:val="auto"/>
          <w:u w:color="453CCC"/>
        </w:rPr>
      </w:pPr>
      <w:r>
        <w:rPr>
          <w:rFonts w:ascii="Helvetica" w:hAnsi="Helvetica"/>
          <w:bCs/>
          <w:color w:val="auto"/>
          <w:u w:color="453CCC"/>
        </w:rPr>
        <w:t>At registration you</w:t>
      </w:r>
      <w:r w:rsidRPr="00682748">
        <w:rPr>
          <w:rFonts w:ascii="Helvetica" w:hAnsi="Helvetica"/>
          <w:color w:val="auto"/>
          <w:u w:color="453CCC"/>
        </w:rPr>
        <w:t xml:space="preserve"> will be given an envelope with your race details (heat, lane, swim cap </w:t>
      </w:r>
      <w:proofErr w:type="spellStart"/>
      <w:r w:rsidRPr="00682748">
        <w:rPr>
          <w:rFonts w:ascii="Helvetica" w:hAnsi="Helvetica"/>
          <w:color w:val="auto"/>
          <w:u w:color="453CCC"/>
        </w:rPr>
        <w:t>colour</w:t>
      </w:r>
      <w:proofErr w:type="spellEnd"/>
      <w:r w:rsidRPr="00682748">
        <w:rPr>
          <w:rFonts w:ascii="Helvetica" w:hAnsi="Helvetica"/>
          <w:color w:val="auto"/>
          <w:u w:color="453CCC"/>
        </w:rPr>
        <w:t>) on it and it will contain your timing chip (please attach around your left ankle) and race number (please wear on your back during the bike and on your front during the run). Your race number can be pinned to a T-shirt or attached to a race belt but must be worn after the swim. We will have a small supply of race belts for teams to borrow on the day if you don't have a race belt.</w:t>
      </w:r>
    </w:p>
    <w:p w14:paraId="705C7E87" w14:textId="77777777" w:rsidR="00D37BDB" w:rsidRPr="00682748" w:rsidRDefault="00D37BDB">
      <w:pPr>
        <w:pStyle w:val="Body"/>
        <w:widowControl w:val="0"/>
        <w:rPr>
          <w:rFonts w:ascii="Helvetica" w:eastAsia="Helvetica" w:hAnsi="Helvetica" w:cs="Helvetica"/>
          <w:color w:val="auto"/>
          <w:u w:color="453CCC"/>
        </w:rPr>
      </w:pPr>
    </w:p>
    <w:p w14:paraId="276EEB11" w14:textId="77777777" w:rsidR="00D37BDB" w:rsidRDefault="00682748">
      <w:pPr>
        <w:pStyle w:val="Body"/>
        <w:widowControl w:val="0"/>
        <w:rPr>
          <w:rFonts w:ascii="Helvetica" w:hAnsi="Helvetica"/>
          <w:color w:val="auto"/>
          <w:u w:color="453CCC"/>
        </w:rPr>
      </w:pPr>
      <w:r w:rsidRPr="00682748">
        <w:rPr>
          <w:rFonts w:ascii="Helvetica" w:hAnsi="Helvetica"/>
          <w:color w:val="auto"/>
          <w:u w:color="453CCC"/>
        </w:rPr>
        <w:t>After registration please place your bike on the bike rack in the transition area along with your helmet, race belt/number, cycle/run shoes and any other essentials you think you might need. The transition area will be clearly marked out within the campus bus park.</w:t>
      </w:r>
    </w:p>
    <w:p w14:paraId="65E6697A" w14:textId="1A2E6C9C" w:rsidR="00DB4928" w:rsidRPr="0042338F" w:rsidRDefault="00DB4928">
      <w:pPr>
        <w:pStyle w:val="Body"/>
        <w:widowControl w:val="0"/>
        <w:rPr>
          <w:rFonts w:ascii="Helvetica" w:hAnsi="Helvetica"/>
          <w:color w:val="auto"/>
          <w:u w:color="453CCC"/>
        </w:rPr>
      </w:pPr>
    </w:p>
    <w:p w14:paraId="653CC5E9" w14:textId="77777777" w:rsidR="00D37BDB" w:rsidRPr="00682748" w:rsidRDefault="00D37BDB">
      <w:pPr>
        <w:pStyle w:val="Body"/>
        <w:widowControl w:val="0"/>
        <w:rPr>
          <w:rFonts w:ascii="Helvetica" w:eastAsia="Helvetica" w:hAnsi="Helvetica" w:cs="Helvetica"/>
          <w:color w:val="auto"/>
          <w:u w:color="453CCC"/>
        </w:rPr>
      </w:pPr>
    </w:p>
    <w:p w14:paraId="67817A92" w14:textId="61544C66"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bCs/>
          <w:color w:val="auto"/>
          <w:u w:color="453CCC"/>
        </w:rPr>
        <w:t>Swim </w:t>
      </w:r>
      <w:r w:rsidRPr="00682748">
        <w:rPr>
          <w:rFonts w:ascii="Helvetica" w:hAnsi="Helvetica"/>
          <w:color w:val="auto"/>
          <w:u w:color="453CCC"/>
        </w:rPr>
        <w:t xml:space="preserve">- the swim is 400m of the Alford 25m </w:t>
      </w:r>
      <w:r>
        <w:rPr>
          <w:rFonts w:ascii="Helvetica" w:hAnsi="Helvetica"/>
          <w:color w:val="auto"/>
          <w:u w:color="453CCC"/>
        </w:rPr>
        <w:t xml:space="preserve">pool - </w:t>
      </w:r>
      <w:r w:rsidRPr="00682748">
        <w:rPr>
          <w:rFonts w:ascii="Helvetica" w:hAnsi="Helvetica"/>
          <w:color w:val="auto"/>
          <w:u w:color="453CCC"/>
        </w:rPr>
        <w:t xml:space="preserve">16 lengths. It is your responsibility to count your lengths but we will have lane counters who will give you a tap on the head or float in the water if tumbling when you have 2 lengths to go. There is no overtaking in the middle of the lanes. If you need to overtake please tap the person in front's feet and they will stop at the end of the length and let you past. Please don't tap if you don't mean to pass! You will exit from a fire door at the back of the pool. The path will be swept and clear from debris but </w:t>
      </w:r>
      <w:r w:rsidRPr="00682748">
        <w:rPr>
          <w:rFonts w:ascii="Helvetica" w:hAnsi="Helvetica"/>
          <w:color w:val="auto"/>
          <w:u w:color="453CCC"/>
        </w:rPr>
        <w:lastRenderedPageBreak/>
        <w:t xml:space="preserve">please be careful if running in bare feet. Trainers/crocs/shoes can be left at the pool exit. You will proceed round a path at the back of the pool, through a wooden gate and across the concourse into transition. </w:t>
      </w:r>
    </w:p>
    <w:p w14:paraId="6D4827B3" w14:textId="77777777" w:rsidR="00D37BDB" w:rsidRPr="00682748" w:rsidRDefault="00D37BDB">
      <w:pPr>
        <w:pStyle w:val="Body"/>
        <w:widowControl w:val="0"/>
        <w:rPr>
          <w:rFonts w:ascii="Helvetica" w:eastAsia="Helvetica" w:hAnsi="Helvetica" w:cs="Helvetica"/>
          <w:color w:val="auto"/>
          <w:u w:color="453CCC"/>
        </w:rPr>
      </w:pPr>
    </w:p>
    <w:p w14:paraId="0427F71E" w14:textId="77777777"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bCs/>
          <w:color w:val="auto"/>
          <w:u w:color="453CCC"/>
        </w:rPr>
        <w:t>Bike</w:t>
      </w:r>
      <w:r w:rsidRPr="00682748">
        <w:rPr>
          <w:rFonts w:ascii="Helvetica" w:hAnsi="Helvetica"/>
          <w:color w:val="auto"/>
          <w:u w:color="453CCC"/>
        </w:rPr>
        <w:t xml:space="preserve"> - please remember to put on your helmet before you touch your bike. Race number should be on your </w:t>
      </w:r>
      <w:r w:rsidR="00B235E7" w:rsidRPr="00682748">
        <w:rPr>
          <w:rFonts w:ascii="Helvetica" w:hAnsi="Helvetica"/>
          <w:color w:val="auto"/>
          <w:u w:color="453CCC"/>
        </w:rPr>
        <w:t>back. There</w:t>
      </w:r>
      <w:r w:rsidRPr="00682748">
        <w:rPr>
          <w:rFonts w:ascii="Helvetica" w:hAnsi="Helvetica"/>
          <w:color w:val="auto"/>
          <w:u w:color="453CCC"/>
        </w:rPr>
        <w:t xml:space="preserve"> is no cycling in transition. You must be wea</w:t>
      </w:r>
      <w:r w:rsidR="00B235E7" w:rsidRPr="00682748">
        <w:rPr>
          <w:rFonts w:ascii="Helvetica" w:hAnsi="Helvetica"/>
          <w:color w:val="auto"/>
          <w:u w:color="453CCC"/>
        </w:rPr>
        <w:t>ring your helmet before you touch your bike</w:t>
      </w:r>
      <w:r w:rsidRPr="00682748">
        <w:rPr>
          <w:rFonts w:ascii="Helvetica" w:hAnsi="Helvetica"/>
          <w:color w:val="auto"/>
          <w:u w:color="453CCC"/>
        </w:rPr>
        <w:t xml:space="preserve">. Please push your bike to the mount line before heading off on your cycle. Similarly when you return please dismount at the dismount line and push your bike back to your position on the bike rack. </w:t>
      </w:r>
    </w:p>
    <w:p w14:paraId="0C3FDB65" w14:textId="77777777" w:rsidR="00D37BDB" w:rsidRPr="00682748" w:rsidRDefault="00D37BDB">
      <w:pPr>
        <w:pStyle w:val="Body"/>
        <w:widowControl w:val="0"/>
        <w:rPr>
          <w:rFonts w:ascii="Helvetica" w:eastAsia="Helvetica" w:hAnsi="Helvetica" w:cs="Helvetica"/>
          <w:color w:val="auto"/>
          <w:u w:color="453CCC"/>
        </w:rPr>
      </w:pPr>
    </w:p>
    <w:p w14:paraId="08D06C97" w14:textId="1A23181C" w:rsidR="00D37BDB" w:rsidRDefault="00682748">
      <w:pPr>
        <w:pStyle w:val="Body"/>
        <w:widowControl w:val="0"/>
        <w:rPr>
          <w:rFonts w:ascii="Helvetica" w:hAnsi="Helvetica"/>
          <w:color w:val="auto"/>
          <w:u w:color="453CCC"/>
        </w:rPr>
      </w:pPr>
      <w:r w:rsidRPr="00682748">
        <w:rPr>
          <w:rFonts w:ascii="Helvetica" w:hAnsi="Helvetica"/>
          <w:color w:val="auto"/>
          <w:u w:color="453CCC"/>
        </w:rPr>
        <w:t xml:space="preserve">The route is mostly left hand turns but there is one fast right hand turn into Kingsford Road at the bottom of a steep </w:t>
      </w:r>
      <w:r w:rsidR="00B235E7" w:rsidRPr="00682748">
        <w:rPr>
          <w:rFonts w:ascii="Helvetica" w:hAnsi="Helvetica"/>
          <w:color w:val="auto"/>
          <w:u w:color="453CCC"/>
        </w:rPr>
        <w:t>hill, which</w:t>
      </w:r>
      <w:r w:rsidRPr="00682748">
        <w:rPr>
          <w:rFonts w:ascii="Helvetica" w:hAnsi="Helvetica"/>
          <w:color w:val="auto"/>
          <w:u w:color="453CCC"/>
        </w:rPr>
        <w:t xml:space="preserve"> requires particular caution. There is another sharp left </w:t>
      </w:r>
      <w:r w:rsidR="00B235E7" w:rsidRPr="00682748">
        <w:rPr>
          <w:rFonts w:ascii="Helvetica" w:hAnsi="Helvetica"/>
          <w:color w:val="auto"/>
          <w:u w:color="453CCC"/>
        </w:rPr>
        <w:t>90-degree</w:t>
      </w:r>
      <w:r w:rsidRPr="00682748">
        <w:rPr>
          <w:rFonts w:ascii="Helvetica" w:hAnsi="Helvetica"/>
          <w:color w:val="auto"/>
          <w:u w:color="453CCC"/>
        </w:rPr>
        <w:t xml:space="preserve"> bend turn coming down Kingsford </w:t>
      </w:r>
      <w:r w:rsidR="00B235E7" w:rsidRPr="00682748">
        <w:rPr>
          <w:rFonts w:ascii="Helvetica" w:hAnsi="Helvetica"/>
          <w:color w:val="auto"/>
          <w:u w:color="453CCC"/>
        </w:rPr>
        <w:t>Road that</w:t>
      </w:r>
      <w:r w:rsidRPr="00682748">
        <w:rPr>
          <w:rFonts w:ascii="Helvetica" w:hAnsi="Helvetica"/>
          <w:color w:val="auto"/>
          <w:u w:color="453CCC"/>
        </w:rPr>
        <w:t xml:space="preserve"> also requires particular caution. </w:t>
      </w:r>
      <w:r w:rsidR="00321D9B">
        <w:rPr>
          <w:rFonts w:ascii="Helvetica" w:hAnsi="Helvetica"/>
          <w:color w:val="auto"/>
          <w:u w:color="453CCC"/>
        </w:rPr>
        <w:t>Please see the attached map for the bike route.</w:t>
      </w:r>
    </w:p>
    <w:p w14:paraId="0BDEDE51" w14:textId="77777777" w:rsidR="0042338F" w:rsidRDefault="0042338F">
      <w:pPr>
        <w:pStyle w:val="Body"/>
        <w:widowControl w:val="0"/>
        <w:rPr>
          <w:rFonts w:ascii="Helvetica" w:hAnsi="Helvetica"/>
          <w:color w:val="auto"/>
          <w:u w:color="453CCC"/>
        </w:rPr>
      </w:pPr>
    </w:p>
    <w:p w14:paraId="00038659" w14:textId="75C7AB7B" w:rsidR="0042338F" w:rsidRPr="00682748" w:rsidRDefault="0042338F">
      <w:pPr>
        <w:pStyle w:val="Body"/>
        <w:widowControl w:val="0"/>
        <w:rPr>
          <w:rFonts w:ascii="Helvetica" w:eastAsia="Helvetica" w:hAnsi="Helvetica" w:cs="Helvetica"/>
          <w:color w:val="auto"/>
          <w:u w:color="453CCC"/>
        </w:rPr>
      </w:pPr>
      <w:r>
        <w:rPr>
          <w:rFonts w:ascii="Helvetica" w:hAnsi="Helvetica"/>
          <w:color w:val="auto"/>
          <w:u w:color="453CCC"/>
        </w:rPr>
        <w:t xml:space="preserve">When returning to the campus up </w:t>
      </w:r>
      <w:proofErr w:type="spellStart"/>
      <w:r>
        <w:rPr>
          <w:rFonts w:ascii="Helvetica" w:hAnsi="Helvetica"/>
          <w:color w:val="auto"/>
          <w:u w:color="453CCC"/>
        </w:rPr>
        <w:t>Greystone</w:t>
      </w:r>
      <w:proofErr w:type="spellEnd"/>
      <w:r>
        <w:rPr>
          <w:rFonts w:ascii="Helvetica" w:hAnsi="Helvetica"/>
          <w:color w:val="auto"/>
          <w:u w:color="453CCC"/>
        </w:rPr>
        <w:t xml:space="preserve"> Rd. (past the old school) there is a short section that is closed to traffic. There are traffic bollards and the road surface is slightly raised. Please be aware of these hazards and pedestrians.</w:t>
      </w:r>
    </w:p>
    <w:p w14:paraId="3EE2877D" w14:textId="3A77FF1D" w:rsidR="00D37BDB" w:rsidRPr="00682748" w:rsidRDefault="00D37BDB">
      <w:pPr>
        <w:pStyle w:val="Body"/>
        <w:widowControl w:val="0"/>
        <w:rPr>
          <w:rFonts w:ascii="Helvetica" w:eastAsia="Helvetica" w:hAnsi="Helvetica" w:cs="Helvetica"/>
          <w:color w:val="auto"/>
          <w:u w:color="453CCC"/>
        </w:rPr>
      </w:pPr>
    </w:p>
    <w:p w14:paraId="1374ADD0" w14:textId="3BBDB49A"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color w:val="auto"/>
          <w:u w:color="453CCC"/>
        </w:rPr>
        <w:t>This is a non-drafting race - this means that you should allow at least 7m between yourself and the cyclist in front; if you need to overtake you have 15 seconds to complete the process.</w:t>
      </w:r>
    </w:p>
    <w:p w14:paraId="7E3CD183" w14:textId="77777777" w:rsidR="00B235E7" w:rsidRPr="00682748" w:rsidRDefault="00B235E7" w:rsidP="00B235E7">
      <w:pPr>
        <w:pStyle w:val="Body"/>
        <w:widowControl w:val="0"/>
        <w:rPr>
          <w:rFonts w:ascii="Helvetica" w:eastAsia="Helvetica" w:hAnsi="Helvetica" w:cs="Helvetica"/>
          <w:color w:val="auto"/>
          <w:u w:color="453CCC"/>
        </w:rPr>
      </w:pPr>
      <w:r w:rsidRPr="00682748">
        <w:rPr>
          <w:rFonts w:ascii="Helvetica" w:hAnsi="Helvetica"/>
          <w:color w:val="auto"/>
          <w:u w:color="453CCC"/>
        </w:rPr>
        <w:t xml:space="preserve">The normal rules of the Highway Code apply and please </w:t>
      </w:r>
      <w:proofErr w:type="gramStart"/>
      <w:r w:rsidRPr="00682748">
        <w:rPr>
          <w:rFonts w:ascii="Helvetica" w:hAnsi="Helvetica"/>
          <w:color w:val="auto"/>
          <w:u w:color="453CCC"/>
        </w:rPr>
        <w:t>be</w:t>
      </w:r>
      <w:proofErr w:type="gramEnd"/>
      <w:r w:rsidRPr="00682748">
        <w:rPr>
          <w:rFonts w:ascii="Helvetica" w:hAnsi="Helvetica"/>
          <w:color w:val="auto"/>
          <w:u w:color="453CCC"/>
        </w:rPr>
        <w:t xml:space="preserve"> aware that marshals do NOT have permission to stop traffic for you. If a marshal tells you to slow down or stop at a junction please comply. </w:t>
      </w:r>
    </w:p>
    <w:p w14:paraId="7E3E7D55" w14:textId="77777777" w:rsidR="00D37BDB" w:rsidRPr="00682748" w:rsidRDefault="00D37BDB">
      <w:pPr>
        <w:pStyle w:val="Body"/>
        <w:widowControl w:val="0"/>
        <w:rPr>
          <w:rFonts w:ascii="Helvetica" w:eastAsia="Helvetica" w:hAnsi="Helvetica" w:cs="Helvetica"/>
          <w:color w:val="auto"/>
          <w:u w:color="453CCC"/>
        </w:rPr>
      </w:pPr>
    </w:p>
    <w:p w14:paraId="3E5B11B3" w14:textId="77777777"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bCs/>
          <w:color w:val="auto"/>
          <w:u w:color="453CCC"/>
        </w:rPr>
        <w:t>Run</w:t>
      </w:r>
      <w:r w:rsidRPr="00682748">
        <w:rPr>
          <w:rFonts w:ascii="Helvetica" w:hAnsi="Helvetica"/>
          <w:color w:val="auto"/>
          <w:u w:color="453CCC"/>
        </w:rPr>
        <w:t xml:space="preserve"> - the run is completely off road in the grounds of the campus. Your race number should be on your front. The route will be clearly marked and you need to complete 3 laps before finishing. You will be given a </w:t>
      </w:r>
      <w:r w:rsidR="00B235E7" w:rsidRPr="00682748">
        <w:rPr>
          <w:rFonts w:ascii="Helvetica" w:hAnsi="Helvetica"/>
          <w:color w:val="auto"/>
          <w:u w:color="453CCC"/>
        </w:rPr>
        <w:t>wristband</w:t>
      </w:r>
      <w:r w:rsidRPr="00682748">
        <w:rPr>
          <w:rFonts w:ascii="Helvetica" w:hAnsi="Helvetica"/>
          <w:color w:val="auto"/>
          <w:u w:color="453CCC"/>
        </w:rPr>
        <w:t xml:space="preserve"> at the end of each lap so you need to have 3 bands to finish.</w:t>
      </w:r>
    </w:p>
    <w:p w14:paraId="46C2E88D" w14:textId="77777777" w:rsidR="00D37BDB" w:rsidRPr="00682748" w:rsidRDefault="00D37BDB">
      <w:pPr>
        <w:pStyle w:val="Body"/>
        <w:widowControl w:val="0"/>
        <w:rPr>
          <w:rFonts w:ascii="Helvetica" w:eastAsia="Helvetica" w:hAnsi="Helvetica" w:cs="Helvetica"/>
          <w:color w:val="auto"/>
          <w:u w:color="453CCC"/>
        </w:rPr>
      </w:pPr>
    </w:p>
    <w:p w14:paraId="3E6051F9" w14:textId="596519D2"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bCs/>
          <w:color w:val="auto"/>
          <w:u w:color="453CCC"/>
        </w:rPr>
        <w:t>Teams</w:t>
      </w:r>
      <w:r w:rsidRPr="00682748">
        <w:rPr>
          <w:rFonts w:ascii="Helvetica" w:hAnsi="Helvetica"/>
          <w:color w:val="auto"/>
          <w:u w:color="453CCC"/>
        </w:rPr>
        <w:t> - there will be a team hand over box marked out within transition. Swimmers please proceed after your swim to this area where the timing chip can be ha</w:t>
      </w:r>
      <w:r w:rsidR="0042338F">
        <w:rPr>
          <w:rFonts w:ascii="Helvetica" w:hAnsi="Helvetica"/>
          <w:color w:val="auto"/>
          <w:u w:color="453CCC"/>
        </w:rPr>
        <w:t>nded over to the cyclist. The cyclist and runner must wear the race number</w:t>
      </w:r>
      <w:r w:rsidRPr="00682748">
        <w:rPr>
          <w:rFonts w:ascii="Helvetica" w:hAnsi="Helvetica"/>
          <w:color w:val="auto"/>
          <w:u w:color="453CCC"/>
        </w:rPr>
        <w:t>. A race belt is the easiest way of handing this over between cyclist and runner. We will have some spares to borrow if you don't have one (please ask at registration but we cannot guarantee we will have enough). The cyclist must hand over the timing chip at the end of the bike within the team box.</w:t>
      </w:r>
    </w:p>
    <w:p w14:paraId="103594C0" w14:textId="77777777" w:rsidR="00D37BDB" w:rsidRDefault="00D37BDB">
      <w:pPr>
        <w:pStyle w:val="Body"/>
        <w:widowControl w:val="0"/>
        <w:rPr>
          <w:rFonts w:ascii="Helvetica" w:eastAsia="Helvetica" w:hAnsi="Helvetica" w:cs="Helvetica"/>
          <w:color w:val="auto"/>
          <w:u w:color="453CCC"/>
        </w:rPr>
      </w:pPr>
    </w:p>
    <w:p w14:paraId="4F60BB05" w14:textId="77777777" w:rsidR="00321D9B" w:rsidRDefault="00321D9B">
      <w:pPr>
        <w:pStyle w:val="Body"/>
        <w:widowControl w:val="0"/>
        <w:rPr>
          <w:rFonts w:ascii="Helvetica" w:eastAsia="Helvetica" w:hAnsi="Helvetica" w:cs="Helvetica"/>
          <w:color w:val="auto"/>
          <w:u w:color="453CCC"/>
        </w:rPr>
      </w:pPr>
    </w:p>
    <w:p w14:paraId="4CF38848" w14:textId="77777777" w:rsidR="00321D9B" w:rsidRDefault="00321D9B">
      <w:pPr>
        <w:pStyle w:val="Body"/>
        <w:widowControl w:val="0"/>
        <w:rPr>
          <w:rFonts w:ascii="Helvetica" w:eastAsia="Helvetica" w:hAnsi="Helvetica" w:cs="Helvetica"/>
          <w:color w:val="auto"/>
          <w:u w:color="453CCC"/>
        </w:rPr>
      </w:pPr>
    </w:p>
    <w:p w14:paraId="35C0075A" w14:textId="77777777" w:rsidR="00321D9B" w:rsidRPr="00682748" w:rsidRDefault="00321D9B">
      <w:pPr>
        <w:pStyle w:val="Body"/>
        <w:widowControl w:val="0"/>
        <w:rPr>
          <w:rFonts w:ascii="Helvetica" w:eastAsia="Helvetica" w:hAnsi="Helvetica" w:cs="Helvetica"/>
          <w:color w:val="auto"/>
          <w:u w:color="453CCC"/>
        </w:rPr>
      </w:pPr>
    </w:p>
    <w:p w14:paraId="729854AD" w14:textId="77777777"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bCs/>
          <w:color w:val="auto"/>
          <w:u w:color="453CCC"/>
        </w:rPr>
        <w:lastRenderedPageBreak/>
        <w:t>Transition </w:t>
      </w:r>
      <w:r w:rsidRPr="00682748">
        <w:rPr>
          <w:rFonts w:ascii="Helvetica" w:hAnsi="Helvetica"/>
          <w:color w:val="auto"/>
          <w:u w:color="453CCC"/>
        </w:rPr>
        <w:t>- during the race please ask your supporters to keep well clear of transition - transition is for competitors ONLY!</w:t>
      </w:r>
    </w:p>
    <w:p w14:paraId="58F56343" w14:textId="77777777" w:rsidR="00D37BDB" w:rsidRPr="00682748" w:rsidRDefault="00D37BDB">
      <w:pPr>
        <w:pStyle w:val="Body"/>
        <w:widowControl w:val="0"/>
        <w:rPr>
          <w:rFonts w:ascii="Helvetica" w:eastAsia="Helvetica" w:hAnsi="Helvetica" w:cs="Helvetica"/>
          <w:color w:val="auto"/>
          <w:u w:color="453CCC"/>
        </w:rPr>
      </w:pPr>
    </w:p>
    <w:p w14:paraId="58EDE944" w14:textId="77777777" w:rsidR="00D37BDB" w:rsidRPr="00682748" w:rsidRDefault="00682748">
      <w:pPr>
        <w:pStyle w:val="Body"/>
        <w:widowControl w:val="0"/>
        <w:rPr>
          <w:rFonts w:ascii="Helvetica" w:eastAsia="Helvetica" w:hAnsi="Helvetica" w:cs="Helvetica"/>
          <w:color w:val="auto"/>
          <w:u w:color="453CCC"/>
        </w:rPr>
      </w:pPr>
      <w:r w:rsidRPr="00682748">
        <w:rPr>
          <w:rFonts w:ascii="Helvetica" w:hAnsi="Helvetica"/>
          <w:b/>
          <w:color w:val="auto"/>
          <w:u w:color="453CCC"/>
        </w:rPr>
        <w:t>Finish</w:t>
      </w:r>
      <w:r w:rsidRPr="00682748">
        <w:rPr>
          <w:rFonts w:ascii="Helvetica" w:hAnsi="Helvetica"/>
          <w:color w:val="auto"/>
          <w:u w:color="453CCC"/>
        </w:rPr>
        <w:t xml:space="preserve"> - once you have finished please ensure your timing chip is handed back to the timing staff. Once the race is in progress if you are wearing your timing chip please do not cross the mats unless you are racing. Water and refreshments will be available in the concourse area.</w:t>
      </w:r>
      <w:r w:rsidR="00B235E7" w:rsidRPr="00682748">
        <w:rPr>
          <w:rFonts w:ascii="Helvetica" w:hAnsi="Helvetica"/>
          <w:color w:val="auto"/>
          <w:u w:color="453CCC"/>
        </w:rPr>
        <w:t xml:space="preserve"> You will be able to print out your finishing time at the timing van after you have handed in your timing chip.</w:t>
      </w:r>
    </w:p>
    <w:p w14:paraId="3A1AAD12" w14:textId="77777777" w:rsidR="00D37BDB" w:rsidRPr="00682748" w:rsidRDefault="00D37BDB">
      <w:pPr>
        <w:pStyle w:val="Body"/>
        <w:widowControl w:val="0"/>
        <w:rPr>
          <w:rFonts w:ascii="Helvetica" w:eastAsia="Helvetica" w:hAnsi="Helvetica" w:cs="Helvetica"/>
          <w:color w:val="auto"/>
          <w:u w:color="453CCC"/>
        </w:rPr>
      </w:pPr>
    </w:p>
    <w:p w14:paraId="2C6E5D70" w14:textId="77777777" w:rsidR="00D37BDB" w:rsidRPr="00682748" w:rsidRDefault="00D37BDB">
      <w:pPr>
        <w:pStyle w:val="Body"/>
        <w:widowControl w:val="0"/>
        <w:rPr>
          <w:rFonts w:ascii="Helvetica" w:eastAsia="Helvetica" w:hAnsi="Helvetica" w:cs="Helvetica"/>
          <w:color w:val="auto"/>
          <w:u w:color="453CCC"/>
        </w:rPr>
      </w:pPr>
    </w:p>
    <w:p w14:paraId="2103599F" w14:textId="1B77785B" w:rsidR="00D37BDB" w:rsidRDefault="00682748">
      <w:pPr>
        <w:pStyle w:val="Body"/>
        <w:widowControl w:val="0"/>
        <w:rPr>
          <w:rFonts w:ascii="Helvetica" w:hAnsi="Helvetica"/>
          <w:color w:val="auto"/>
          <w:u w:color="453CCC"/>
        </w:rPr>
      </w:pPr>
      <w:r w:rsidRPr="00682748">
        <w:rPr>
          <w:rFonts w:ascii="Helvetica" w:hAnsi="Helvetica"/>
          <w:color w:val="auto"/>
          <w:u w:color="453CCC"/>
        </w:rPr>
        <w:t xml:space="preserve">Please note the race is run under the sanction of Triathlon Scotland and the British Triathlon rules apply </w:t>
      </w:r>
    </w:p>
    <w:p w14:paraId="12316906" w14:textId="77777777" w:rsidR="00321D9B" w:rsidRDefault="00321D9B">
      <w:pPr>
        <w:pStyle w:val="Body"/>
        <w:widowControl w:val="0"/>
        <w:rPr>
          <w:rFonts w:ascii="Helvetica" w:hAnsi="Helvetica"/>
          <w:color w:val="auto"/>
          <w:u w:color="453CCC"/>
        </w:rPr>
      </w:pPr>
    </w:p>
    <w:p w14:paraId="47528196" w14:textId="77777777" w:rsidR="00321D9B" w:rsidRDefault="00321D9B">
      <w:pPr>
        <w:pStyle w:val="Body"/>
        <w:widowControl w:val="0"/>
        <w:rPr>
          <w:rFonts w:ascii="Helvetica" w:hAnsi="Helvetica"/>
          <w:color w:val="auto"/>
          <w:u w:color="453CCC"/>
        </w:rPr>
      </w:pPr>
      <w:hyperlink r:id="rId7" w:history="1">
        <w:r w:rsidRPr="00321D9B">
          <w:rPr>
            <w:rStyle w:val="Hyperlink"/>
            <w:rFonts w:ascii="Helvetica" w:eastAsia="Helvetica" w:hAnsi="Helvetica" w:cs="Helvetica"/>
            <w:u w:color="453CCC"/>
          </w:rPr>
          <w:t>http://www.triathlonscotland.org/events/rule-book/</w:t>
        </w:r>
      </w:hyperlink>
      <w:r w:rsidR="00682748" w:rsidRPr="00682748">
        <w:rPr>
          <w:rFonts w:ascii="Helvetica" w:hAnsi="Helvetica"/>
          <w:color w:val="auto"/>
          <w:u w:color="453CCC"/>
        </w:rPr>
        <w:t xml:space="preserve"> ... </w:t>
      </w:r>
    </w:p>
    <w:p w14:paraId="5DE4161E" w14:textId="77777777" w:rsidR="00321D9B" w:rsidRDefault="00321D9B">
      <w:pPr>
        <w:pStyle w:val="Body"/>
        <w:widowControl w:val="0"/>
        <w:rPr>
          <w:rFonts w:ascii="Helvetica" w:hAnsi="Helvetica"/>
          <w:color w:val="auto"/>
          <w:u w:color="453CCC"/>
        </w:rPr>
      </w:pPr>
    </w:p>
    <w:p w14:paraId="1891EAA0" w14:textId="4342347A" w:rsidR="00D37BDB" w:rsidRDefault="00682748">
      <w:pPr>
        <w:pStyle w:val="Body"/>
        <w:widowControl w:val="0"/>
        <w:rPr>
          <w:rFonts w:ascii="Helvetica" w:hAnsi="Helvetica"/>
          <w:color w:val="auto"/>
          <w:u w:color="453CCC"/>
        </w:rPr>
      </w:pPr>
      <w:r w:rsidRPr="00682748">
        <w:rPr>
          <w:rFonts w:ascii="Helvetica" w:hAnsi="Helvetica"/>
          <w:color w:val="auto"/>
          <w:u w:color="453CCC"/>
        </w:rPr>
        <w:t>For example MP3 players and headphones are NOT permitted!</w:t>
      </w:r>
    </w:p>
    <w:p w14:paraId="06841FF5" w14:textId="77777777" w:rsidR="00FD135D" w:rsidRDefault="00FD135D">
      <w:pPr>
        <w:pStyle w:val="Body"/>
        <w:widowControl w:val="0"/>
        <w:rPr>
          <w:rFonts w:ascii="Helvetica" w:hAnsi="Helvetica"/>
          <w:color w:val="auto"/>
          <w:u w:color="453CCC"/>
        </w:rPr>
      </w:pPr>
    </w:p>
    <w:p w14:paraId="15CABA72" w14:textId="2B127051" w:rsidR="00FD135D" w:rsidRPr="00682748" w:rsidRDefault="00FD135D">
      <w:pPr>
        <w:pStyle w:val="Body"/>
        <w:widowControl w:val="0"/>
        <w:rPr>
          <w:rFonts w:ascii="Helvetica" w:eastAsia="Helvetica" w:hAnsi="Helvetica" w:cs="Helvetica"/>
          <w:color w:val="auto"/>
          <w:u w:color="453CCC"/>
        </w:rPr>
      </w:pPr>
      <w:r>
        <w:rPr>
          <w:rFonts w:ascii="Helvetica" w:hAnsi="Helvetica"/>
          <w:color w:val="auto"/>
          <w:u w:color="453CCC"/>
        </w:rPr>
        <w:t>The event is sanctioned by Triathlon Scotland and as part of t</w:t>
      </w:r>
      <w:r w:rsidR="00D4198C">
        <w:rPr>
          <w:rFonts w:ascii="Helvetica" w:hAnsi="Helvetica"/>
          <w:color w:val="auto"/>
          <w:u w:color="453CCC"/>
        </w:rPr>
        <w:t xml:space="preserve">his process they require </w:t>
      </w:r>
      <w:r>
        <w:rPr>
          <w:rFonts w:ascii="Helvetica" w:hAnsi="Helvetica"/>
          <w:color w:val="auto"/>
          <w:u w:color="453CCC"/>
        </w:rPr>
        <w:t>Three Peaks Triathlet</w:t>
      </w:r>
      <w:r w:rsidR="00D4198C">
        <w:rPr>
          <w:rFonts w:ascii="Helvetica" w:hAnsi="Helvetica"/>
          <w:color w:val="auto"/>
          <w:u w:color="453CCC"/>
        </w:rPr>
        <w:t xml:space="preserve">es to </w:t>
      </w:r>
      <w:bookmarkStart w:id="0" w:name="_GoBack"/>
      <w:bookmarkEnd w:id="0"/>
      <w:r w:rsidR="00D4198C">
        <w:rPr>
          <w:rFonts w:ascii="Helvetica" w:hAnsi="Helvetica"/>
          <w:color w:val="auto"/>
          <w:u w:color="453CCC"/>
        </w:rPr>
        <w:t>submit email</w:t>
      </w:r>
      <w:r>
        <w:rPr>
          <w:rFonts w:ascii="Helvetica" w:hAnsi="Helvetica"/>
          <w:color w:val="auto"/>
          <w:u w:color="453CCC"/>
        </w:rPr>
        <w:t xml:space="preserve"> addresses</w:t>
      </w:r>
      <w:r w:rsidR="00D4198C">
        <w:rPr>
          <w:rFonts w:ascii="Helvetica" w:hAnsi="Helvetica"/>
          <w:color w:val="auto"/>
          <w:u w:color="453CCC"/>
        </w:rPr>
        <w:t xml:space="preserve"> of competitors</w:t>
      </w:r>
      <w:r>
        <w:rPr>
          <w:rFonts w:ascii="Helvetica" w:hAnsi="Helvetica"/>
          <w:color w:val="auto"/>
          <w:u w:color="453CCC"/>
        </w:rPr>
        <w:t xml:space="preserve"> following the event.</w:t>
      </w:r>
    </w:p>
    <w:p w14:paraId="30E2C901" w14:textId="77777777" w:rsidR="00D37BDB" w:rsidRPr="00682748" w:rsidRDefault="00D37BDB">
      <w:pPr>
        <w:pStyle w:val="Body"/>
        <w:widowControl w:val="0"/>
        <w:rPr>
          <w:rFonts w:ascii="Helvetica" w:eastAsia="Helvetica" w:hAnsi="Helvetica" w:cs="Helvetica"/>
          <w:color w:val="auto"/>
          <w:u w:color="453CCC"/>
        </w:rPr>
      </w:pPr>
    </w:p>
    <w:p w14:paraId="0745ECC8" w14:textId="0A77BFCB" w:rsidR="00D37BDB" w:rsidRDefault="00682748">
      <w:pPr>
        <w:pStyle w:val="Body"/>
        <w:widowControl w:val="0"/>
        <w:rPr>
          <w:rFonts w:ascii="Helvetica" w:hAnsi="Helvetica"/>
          <w:color w:val="auto"/>
          <w:u w:color="453CCC"/>
        </w:rPr>
      </w:pPr>
      <w:r w:rsidRPr="00682748">
        <w:rPr>
          <w:rFonts w:ascii="Helvetica" w:hAnsi="Helvetica"/>
          <w:color w:val="auto"/>
          <w:u w:color="453CCC"/>
        </w:rPr>
        <w:t>If you have any queries please ask. There will be lots of 3 peak folk helping out</w:t>
      </w:r>
      <w:r w:rsidR="0042338F">
        <w:rPr>
          <w:rFonts w:ascii="Helvetica" w:hAnsi="Helvetica"/>
          <w:color w:val="auto"/>
          <w:u w:color="453CCC"/>
        </w:rPr>
        <w:t>.</w:t>
      </w:r>
    </w:p>
    <w:p w14:paraId="169C6FBF" w14:textId="2F057436" w:rsidR="0042338F" w:rsidRDefault="0042338F">
      <w:pPr>
        <w:pStyle w:val="Body"/>
        <w:widowControl w:val="0"/>
        <w:rPr>
          <w:rFonts w:ascii="Helvetica" w:hAnsi="Helvetica"/>
          <w:color w:val="auto"/>
          <w:u w:color="453CCC"/>
        </w:rPr>
      </w:pPr>
      <w:r>
        <w:rPr>
          <w:rFonts w:ascii="Helvetica" w:hAnsi="Helvetica"/>
          <w:color w:val="auto"/>
          <w:u w:color="453CCC"/>
        </w:rPr>
        <w:t>Most importantly enjoy and have a safe race!</w:t>
      </w:r>
    </w:p>
    <w:p w14:paraId="02094B0E" w14:textId="77777777" w:rsidR="00321D9B" w:rsidRDefault="00321D9B">
      <w:pPr>
        <w:pStyle w:val="Body"/>
        <w:widowControl w:val="0"/>
        <w:rPr>
          <w:rFonts w:ascii="Helvetica" w:hAnsi="Helvetica"/>
          <w:color w:val="auto"/>
          <w:u w:color="453CCC"/>
        </w:rPr>
      </w:pPr>
    </w:p>
    <w:p w14:paraId="39911C45" w14:textId="6AE2CEC4" w:rsidR="00321D9B" w:rsidRPr="00682748" w:rsidRDefault="00321D9B">
      <w:pPr>
        <w:pStyle w:val="Body"/>
        <w:widowControl w:val="0"/>
        <w:rPr>
          <w:color w:val="auto"/>
        </w:rPr>
      </w:pPr>
      <w:r>
        <w:rPr>
          <w:noProof/>
          <w:color w:val="auto"/>
        </w:rPr>
        <w:lastRenderedPageBreak/>
        <w:drawing>
          <wp:inline distT="0" distB="0" distL="0" distR="0" wp14:anchorId="1E06458F" wp14:editId="4F2F7686">
            <wp:extent cx="5486400" cy="7747000"/>
            <wp:effectExtent l="0" t="0" r="0" b="0"/>
            <wp:docPr id="1" name="Picture 1" descr="Macintosh HD:Users:fiona:Desktop:AlfordTriBikeRout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iona:Desktop:AlfordTriBikeRoute.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7747000"/>
                    </a:xfrm>
                    <a:prstGeom prst="rect">
                      <a:avLst/>
                    </a:prstGeom>
                    <a:noFill/>
                    <a:ln>
                      <a:noFill/>
                    </a:ln>
                  </pic:spPr>
                </pic:pic>
              </a:graphicData>
            </a:graphic>
          </wp:inline>
        </w:drawing>
      </w:r>
    </w:p>
    <w:sectPr w:rsidR="00321D9B" w:rsidRPr="00682748">
      <w:headerReference w:type="default"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371BD" w14:textId="77777777" w:rsidR="00FD135D" w:rsidRDefault="00FD135D">
      <w:r>
        <w:separator/>
      </w:r>
    </w:p>
  </w:endnote>
  <w:endnote w:type="continuationSeparator" w:id="0">
    <w:p w14:paraId="58BB5C15" w14:textId="77777777" w:rsidR="00FD135D" w:rsidRDefault="00FD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CE46E" w14:textId="77777777" w:rsidR="00FD135D" w:rsidRDefault="00FD135D">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9D384" w14:textId="77777777" w:rsidR="00FD135D" w:rsidRDefault="00FD135D">
      <w:r>
        <w:separator/>
      </w:r>
    </w:p>
  </w:footnote>
  <w:footnote w:type="continuationSeparator" w:id="0">
    <w:p w14:paraId="101FC2A6" w14:textId="77777777" w:rsidR="00FD135D" w:rsidRDefault="00FD13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A226F" w14:textId="77777777" w:rsidR="00FD135D" w:rsidRDefault="00FD135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37BDB"/>
    <w:rsid w:val="00321D9B"/>
    <w:rsid w:val="0042338F"/>
    <w:rsid w:val="00682748"/>
    <w:rsid w:val="00973E12"/>
    <w:rsid w:val="00B235E7"/>
    <w:rsid w:val="00D1327D"/>
    <w:rsid w:val="00D37BDB"/>
    <w:rsid w:val="00D4198C"/>
    <w:rsid w:val="00DB4928"/>
    <w:rsid w:val="00EC0E7A"/>
    <w:rsid w:val="00FD13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D3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paragraph" w:styleId="Heading1">
    <w:name w:val="heading 1"/>
    <w:basedOn w:val="Normal"/>
    <w:next w:val="Normal"/>
    <w:link w:val="Heading1Char"/>
    <w:uiPriority w:val="9"/>
    <w:qFormat/>
    <w:rsid w:val="00321D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Arial" w:hAnsi="Arial" w:cs="Arial Unicode MS"/>
      <w:color w:val="000000"/>
      <w:sz w:val="24"/>
      <w:szCs w:val="24"/>
      <w:u w:color="000000"/>
      <w:lang w:val="en-US"/>
    </w:rPr>
  </w:style>
  <w:style w:type="paragraph" w:styleId="BalloonText">
    <w:name w:val="Balloon Text"/>
    <w:basedOn w:val="Normal"/>
    <w:link w:val="BalloonTextChar"/>
    <w:uiPriority w:val="99"/>
    <w:semiHidden/>
    <w:unhideWhenUsed/>
    <w:rsid w:val="00B235E7"/>
    <w:rPr>
      <w:rFonts w:ascii="Lucida Grande" w:hAnsi="Lucida Grande"/>
      <w:sz w:val="18"/>
      <w:szCs w:val="18"/>
    </w:rPr>
  </w:style>
  <w:style w:type="character" w:customStyle="1" w:styleId="BalloonTextChar">
    <w:name w:val="Balloon Text Char"/>
    <w:basedOn w:val="DefaultParagraphFont"/>
    <w:link w:val="BalloonText"/>
    <w:uiPriority w:val="99"/>
    <w:semiHidden/>
    <w:rsid w:val="00B235E7"/>
    <w:rPr>
      <w:rFonts w:ascii="Lucida Grande" w:hAnsi="Lucida Grande"/>
      <w:sz w:val="18"/>
      <w:szCs w:val="18"/>
      <w:lang w:val="en-US"/>
    </w:rPr>
  </w:style>
  <w:style w:type="character" w:customStyle="1" w:styleId="Heading1Char">
    <w:name w:val="Heading 1 Char"/>
    <w:basedOn w:val="DefaultParagraphFont"/>
    <w:link w:val="Heading1"/>
    <w:uiPriority w:val="9"/>
    <w:rsid w:val="00321D9B"/>
    <w:rPr>
      <w:rFonts w:asciiTheme="majorHAnsi" w:eastAsiaTheme="majorEastAsia" w:hAnsiTheme="majorHAnsi" w:cstheme="majorBidi"/>
      <w:b/>
      <w:bCs/>
      <w:color w:val="345A8A" w:themeColor="accent1" w:themeShade="B5"/>
      <w:sz w:val="32"/>
      <w:szCs w:val="3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paragraph" w:styleId="Heading1">
    <w:name w:val="heading 1"/>
    <w:basedOn w:val="Normal"/>
    <w:next w:val="Normal"/>
    <w:link w:val="Heading1Char"/>
    <w:uiPriority w:val="9"/>
    <w:qFormat/>
    <w:rsid w:val="00321D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Arial" w:hAnsi="Arial" w:cs="Arial Unicode MS"/>
      <w:color w:val="000000"/>
      <w:sz w:val="24"/>
      <w:szCs w:val="24"/>
      <w:u w:color="000000"/>
      <w:lang w:val="en-US"/>
    </w:rPr>
  </w:style>
  <w:style w:type="paragraph" w:styleId="BalloonText">
    <w:name w:val="Balloon Text"/>
    <w:basedOn w:val="Normal"/>
    <w:link w:val="BalloonTextChar"/>
    <w:uiPriority w:val="99"/>
    <w:semiHidden/>
    <w:unhideWhenUsed/>
    <w:rsid w:val="00B235E7"/>
    <w:rPr>
      <w:rFonts w:ascii="Lucida Grande" w:hAnsi="Lucida Grande"/>
      <w:sz w:val="18"/>
      <w:szCs w:val="18"/>
    </w:rPr>
  </w:style>
  <w:style w:type="character" w:customStyle="1" w:styleId="BalloonTextChar">
    <w:name w:val="Balloon Text Char"/>
    <w:basedOn w:val="DefaultParagraphFont"/>
    <w:link w:val="BalloonText"/>
    <w:uiPriority w:val="99"/>
    <w:semiHidden/>
    <w:rsid w:val="00B235E7"/>
    <w:rPr>
      <w:rFonts w:ascii="Lucida Grande" w:hAnsi="Lucida Grande"/>
      <w:sz w:val="18"/>
      <w:szCs w:val="18"/>
      <w:lang w:val="en-US"/>
    </w:rPr>
  </w:style>
  <w:style w:type="character" w:customStyle="1" w:styleId="Heading1Char">
    <w:name w:val="Heading 1 Char"/>
    <w:basedOn w:val="DefaultParagraphFont"/>
    <w:link w:val="Heading1"/>
    <w:uiPriority w:val="9"/>
    <w:rsid w:val="00321D9B"/>
    <w:rPr>
      <w:rFonts w:asciiTheme="majorHAnsi" w:eastAsiaTheme="majorEastAsia" w:hAnsiTheme="majorHAnsi" w:cstheme="majorBidi"/>
      <w:b/>
      <w:bCs/>
      <w:color w:val="345A8A" w:themeColor="accent1" w:themeShade="B5"/>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triathlonscotland.org/events/rule-book/"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876</Words>
  <Characters>4999</Characters>
  <Application>Microsoft Macintosh Word</Application>
  <DocSecurity>0</DocSecurity>
  <Lines>41</Lines>
  <Paragraphs>11</Paragraphs>
  <ScaleCrop>false</ScaleCrop>
  <Company>University of Aberdeen</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Colin Calder</cp:lastModifiedBy>
  <cp:revision>3</cp:revision>
  <dcterms:created xsi:type="dcterms:W3CDTF">2017-06-04T11:51:00Z</dcterms:created>
  <dcterms:modified xsi:type="dcterms:W3CDTF">2017-06-04T11:54:00Z</dcterms:modified>
</cp:coreProperties>
</file>